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0998" w14:textId="77B57C24" w:rsidR="0066113B" w:rsidRDefault="004755F4" w:rsidP="004755F4">
      <w:pPr>
        <w:pStyle w:val="Otsikko1"/>
      </w:pPr>
      <w:r>
        <w:t>Kyselylomake kouluun tutkimusjaksoa varten</w:t>
      </w:r>
    </w:p>
    <w:p w14:paraId="28C91499" w14:textId="5A3F0F17" w:rsidR="004755F4" w:rsidRDefault="004755F4" w:rsidP="004755F4">
      <w:r>
        <w:t>Hyvät vanhemmat,</w:t>
      </w:r>
    </w:p>
    <w:p w14:paraId="79FF833E" w14:textId="77777777" w:rsidR="004755F4" w:rsidRDefault="004755F4" w:rsidP="004755F4"/>
    <w:p w14:paraId="68735244" w14:textId="04631630" w:rsidR="004755F4" w:rsidRDefault="004755F4" w:rsidP="004755F4">
      <w:r>
        <w:t xml:space="preserve">Lapsellenne on varattu tutkimusaika OYS lastenneurologian yksikköön. </w:t>
      </w:r>
      <w:r w:rsidR="00FA0703">
        <w:t xml:space="preserve">Toimittakaa tämä lomake täytettäväksi opettajalle ja ottakaa täytetty lomake mukaan </w:t>
      </w:r>
      <w:r>
        <w:t>tullessanne vastaanotolle. Opettajan antamat tiedot ovat meille tärkeä osa lapsenne tilanteen arviointia.</w:t>
      </w:r>
    </w:p>
    <w:p w14:paraId="5AF38BCB" w14:textId="77777777" w:rsidR="004755F4" w:rsidRDefault="004755F4" w:rsidP="004755F4"/>
    <w:p w14:paraId="568B0B24" w14:textId="77777777" w:rsidR="004755F4" w:rsidRDefault="004755F4" w:rsidP="004755F4"/>
    <w:p w14:paraId="74FEB5A9" w14:textId="3C3D998B" w:rsidR="004755F4" w:rsidRDefault="004755F4" w:rsidP="004755F4">
      <w:r>
        <w:t xml:space="preserve">Ystävällisin terveisin, </w:t>
      </w:r>
    </w:p>
    <w:p w14:paraId="61F51D80" w14:textId="77777777" w:rsidR="004755F4" w:rsidRDefault="004755F4" w:rsidP="004755F4"/>
    <w:p w14:paraId="3D3920B4" w14:textId="0F8F66CF" w:rsidR="004755F4" w:rsidRDefault="004755F4" w:rsidP="004755F4">
      <w:r>
        <w:t>Lastenneurologian yksikön henkilökunta</w:t>
      </w:r>
    </w:p>
    <w:p w14:paraId="0B67D4B1" w14:textId="77777777" w:rsidR="004755F4" w:rsidRDefault="004755F4">
      <w:pPr>
        <w:spacing w:after="200" w:line="276" w:lineRule="auto"/>
      </w:pPr>
      <w:r>
        <w:br w:type="page"/>
      </w:r>
    </w:p>
    <w:p w14:paraId="5737B7B4" w14:textId="4613D787" w:rsidR="004755F4" w:rsidRDefault="004755F4" w:rsidP="004755F4">
      <w:pPr>
        <w:pStyle w:val="Otsikko1"/>
      </w:pPr>
      <w:r>
        <w:lastRenderedPageBreak/>
        <w:t>Kyselylomake kouluun tutkimusjaksoa varten</w:t>
      </w:r>
    </w:p>
    <w:p w14:paraId="724BF05A" w14:textId="00B3FD6B" w:rsidR="004755F4" w:rsidRDefault="004755F4" w:rsidP="004755F4">
      <w:pPr>
        <w:pStyle w:val="Otsikko2"/>
      </w:pPr>
      <w:r>
        <w:t>Taustatiedot</w:t>
      </w:r>
    </w:p>
    <w:p w14:paraId="6C5EC40D" w14:textId="5DB4134A" w:rsidR="004755F4" w:rsidRPr="00CE517E" w:rsidRDefault="00CD3FA9" w:rsidP="00CE517E">
      <w:pPr>
        <w:rPr>
          <w:u w:val="single"/>
        </w:rPr>
      </w:pPr>
      <w:r w:rsidRPr="00CE517E">
        <w:t>Oppilas:</w:t>
      </w:r>
      <w:r w:rsidR="00CE517E">
        <w:t xml:space="preserve"> </w:t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</w:p>
    <w:p w14:paraId="77DAAE8A" w14:textId="483BE726" w:rsidR="00CD3FA9" w:rsidRPr="00CE517E" w:rsidRDefault="00CD3FA9" w:rsidP="00CE517E">
      <w:r w:rsidRPr="00CE517E">
        <w:t>Henkilötunnus:</w:t>
      </w:r>
      <w:r w:rsidR="00CE517E">
        <w:t xml:space="preserve"> </w:t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</w:p>
    <w:p w14:paraId="0C3684B1" w14:textId="77777777" w:rsidR="00CD3FA9" w:rsidRPr="00CE517E" w:rsidRDefault="00CD3FA9" w:rsidP="00CE517E"/>
    <w:p w14:paraId="1C0849A4" w14:textId="218E1F30" w:rsidR="00CD3FA9" w:rsidRPr="00CE517E" w:rsidRDefault="00CD3FA9" w:rsidP="00CE517E">
      <w:r w:rsidRPr="00CE517E">
        <w:t>Opettajan yhteystiedot:</w:t>
      </w:r>
    </w:p>
    <w:p w14:paraId="4CDD609E" w14:textId="7435928F" w:rsidR="00CD3FA9" w:rsidRPr="00CE517E" w:rsidRDefault="00CD3FA9" w:rsidP="00CE517E">
      <w:r w:rsidRPr="00CE517E">
        <w:t>Nimi:</w:t>
      </w:r>
      <w:r w:rsidR="00CE517E">
        <w:t xml:space="preserve"> </w:t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</w:p>
    <w:p w14:paraId="2BD64401" w14:textId="5F337883" w:rsidR="00CD3FA9" w:rsidRPr="00CE517E" w:rsidRDefault="00CD3FA9" w:rsidP="00CE517E">
      <w:pPr>
        <w:rPr>
          <w:u w:val="single"/>
        </w:rPr>
      </w:pPr>
      <w:r w:rsidRPr="00CE517E">
        <w:t>Puhelin ja sähköpostiosoite:</w:t>
      </w:r>
      <w:r w:rsidR="00CE517E">
        <w:t xml:space="preserve"> </w:t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</w:p>
    <w:p w14:paraId="651B89C3" w14:textId="77777777" w:rsidR="00CD3FA9" w:rsidRPr="00CE517E" w:rsidRDefault="00CD3FA9" w:rsidP="00CE517E"/>
    <w:p w14:paraId="2A542C8B" w14:textId="54A31FDE" w:rsidR="00CD3FA9" w:rsidRPr="00CE517E" w:rsidRDefault="00CD3FA9" w:rsidP="00CE517E">
      <w:r w:rsidRPr="00CE517E">
        <w:t>Erityisopettajan yhteystiedot</w:t>
      </w:r>
    </w:p>
    <w:p w14:paraId="4752DAA7" w14:textId="2079CF32" w:rsidR="00CD3FA9" w:rsidRPr="00CE517E" w:rsidRDefault="00CD3FA9" w:rsidP="00CE517E">
      <w:r w:rsidRPr="00CE517E">
        <w:t>Nimi:</w:t>
      </w:r>
      <w:r w:rsidR="00CE517E">
        <w:t xml:space="preserve"> </w:t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</w:p>
    <w:p w14:paraId="1BBA02EC" w14:textId="16D191E2" w:rsidR="00CD3FA9" w:rsidRPr="00CE517E" w:rsidRDefault="00CD3FA9" w:rsidP="00CE517E">
      <w:pPr>
        <w:rPr>
          <w:u w:val="single"/>
        </w:rPr>
      </w:pPr>
      <w:r w:rsidRPr="00CE517E">
        <w:t>Puhelin ja sähköpostiosoite:</w:t>
      </w:r>
      <w:r w:rsidR="00CE517E">
        <w:t xml:space="preserve"> </w:t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</w:p>
    <w:p w14:paraId="405081C3" w14:textId="77777777" w:rsidR="00CD3FA9" w:rsidRPr="00CE517E" w:rsidRDefault="00CD3FA9" w:rsidP="00CE517E"/>
    <w:p w14:paraId="0BFCB46E" w14:textId="08C48D8B" w:rsidR="00CD3FA9" w:rsidRPr="00CE517E" w:rsidRDefault="00CD3FA9" w:rsidP="00CE517E">
      <w:pPr>
        <w:rPr>
          <w:u w:val="single"/>
        </w:rPr>
      </w:pPr>
      <w:r w:rsidRPr="00CE517E">
        <w:t>Koulu ja luokka:</w:t>
      </w:r>
      <w:r w:rsidR="00CE517E">
        <w:t xml:space="preserve"> </w:t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</w:p>
    <w:p w14:paraId="0B4BF01A" w14:textId="0C1F47C8" w:rsidR="00D83A1A" w:rsidRPr="00CE517E" w:rsidRDefault="00CD3FA9" w:rsidP="00CE517E">
      <w:pPr>
        <w:rPr>
          <w:u w:val="single"/>
        </w:rPr>
      </w:pPr>
      <w:r w:rsidRPr="00CE517E">
        <w:t>Luokan oppilasmäärä:</w:t>
      </w:r>
      <w:r w:rsidR="00CE517E">
        <w:t xml:space="preserve"> </w:t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  <w:r w:rsidR="00CE517E" w:rsidRPr="00CE517E">
        <w:rPr>
          <w:u w:val="single"/>
        </w:rPr>
        <w:tab/>
      </w:r>
    </w:p>
    <w:p w14:paraId="6EA17AAA" w14:textId="77777777" w:rsidR="00DD446E" w:rsidRDefault="00DD446E" w:rsidP="00DD446E">
      <w:pPr>
        <w:spacing w:line="360" w:lineRule="auto"/>
      </w:pPr>
    </w:p>
    <w:p w14:paraId="2EA3F78B" w14:textId="5A183B22" w:rsidR="00D83A1A" w:rsidRDefault="00D83A1A" w:rsidP="00DD446E">
      <w:pPr>
        <w:spacing w:line="360" w:lineRule="auto"/>
      </w:pPr>
      <w:r>
        <w:t>Onko luokassa avustaja? Kyllä ___ Ei ___</w:t>
      </w:r>
    </w:p>
    <w:p w14:paraId="17DD6A9D" w14:textId="1F236CF3" w:rsidR="00D83A1A" w:rsidRDefault="00D83A1A" w:rsidP="00DD446E">
      <w:pPr>
        <w:spacing w:line="360" w:lineRule="auto"/>
      </w:pPr>
      <w:r>
        <w:t>Onko oppilaalla pidennetty oppivelvollisuus? Kyllä ___ Ei ___</w:t>
      </w:r>
    </w:p>
    <w:p w14:paraId="780582CD" w14:textId="52142045" w:rsidR="00D83A1A" w:rsidRDefault="00D83A1A" w:rsidP="00DD446E">
      <w:pPr>
        <w:spacing w:line="360" w:lineRule="auto"/>
      </w:pPr>
      <w:r>
        <w:t>Tuen muoto: Yleinen ___ Tehostettu ___ Erityinen tuki ___</w:t>
      </w:r>
    </w:p>
    <w:p w14:paraId="10D2E9D6" w14:textId="430804A3" w:rsidR="00D83A1A" w:rsidRDefault="00D83A1A" w:rsidP="00DD446E">
      <w:pPr>
        <w:spacing w:line="360" w:lineRule="auto"/>
      </w:pPr>
      <w:r>
        <w:t>Onko oppiaineita yksilöllistetty? Ei___ Kyllä, mitä?</w:t>
      </w:r>
    </w:p>
    <w:p w14:paraId="6CFAC68F" w14:textId="7A0C8B58" w:rsidR="00D83A1A" w:rsidRDefault="00D83A1A" w:rsidP="00E05C25">
      <w:pPr>
        <w:spacing w:line="276" w:lineRule="auto"/>
      </w:pPr>
    </w:p>
    <w:p w14:paraId="284C9FF7" w14:textId="79F81B16" w:rsidR="00D83A1A" w:rsidRDefault="00D83A1A" w:rsidP="00E05C25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1B062F45" w14:textId="77777777" w:rsidR="00611D14" w:rsidRDefault="00611D14">
      <w:pPr>
        <w:spacing w:after="200" w:line="276" w:lineRule="auto"/>
      </w:pPr>
    </w:p>
    <w:p w14:paraId="6FC52A63" w14:textId="25286DBA" w:rsidR="00D83A1A" w:rsidRDefault="00D83A1A">
      <w:pPr>
        <w:spacing w:after="200" w:line="276" w:lineRule="auto"/>
      </w:pPr>
      <w:r>
        <w:br w:type="page"/>
      </w:r>
    </w:p>
    <w:p w14:paraId="2F2ACB6F" w14:textId="1783EA89" w:rsidR="00D83A1A" w:rsidRDefault="00D83A1A" w:rsidP="00D83A1A">
      <w:pPr>
        <w:pStyle w:val="Otsikko2"/>
      </w:pPr>
      <w:r>
        <w:lastRenderedPageBreak/>
        <w:t>Oppiminen ja työskentelytaidot</w:t>
      </w:r>
    </w:p>
    <w:p w14:paraId="073EB466" w14:textId="3CC31D9A" w:rsidR="00D83A1A" w:rsidRDefault="00D83A1A" w:rsidP="00E05C25">
      <w:pPr>
        <w:spacing w:line="276" w:lineRule="auto"/>
      </w:pPr>
      <w:r>
        <w:t>Mitkä ovat oppilaan vahvuudet?</w:t>
      </w:r>
    </w:p>
    <w:p w14:paraId="31A4A752" w14:textId="77777777" w:rsidR="00D83A1A" w:rsidRDefault="00D83A1A" w:rsidP="00E05C25">
      <w:pPr>
        <w:spacing w:line="276" w:lineRule="auto"/>
      </w:pPr>
    </w:p>
    <w:p w14:paraId="3098A534" w14:textId="04373636" w:rsidR="00D83A1A" w:rsidRDefault="00D83A1A" w:rsidP="00E05C25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1C765F6A" w14:textId="2609F518" w:rsidR="00D83A1A" w:rsidRDefault="00D83A1A" w:rsidP="00E05C25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7DC913CF" w14:textId="77777777" w:rsidR="00D83A1A" w:rsidRDefault="00D83A1A" w:rsidP="00E05C25">
      <w:pPr>
        <w:spacing w:line="276" w:lineRule="auto"/>
      </w:pPr>
    </w:p>
    <w:p w14:paraId="62EB0FEE" w14:textId="46A25657" w:rsidR="00D83A1A" w:rsidRDefault="00D83A1A" w:rsidP="00E05C25">
      <w:pPr>
        <w:spacing w:line="276" w:lineRule="auto"/>
      </w:pPr>
      <w:r>
        <w:t>Mitkä ovat oppilaan keskeisimpiä haasteita koulutyössä?</w:t>
      </w:r>
    </w:p>
    <w:p w14:paraId="4467415F" w14:textId="77777777" w:rsidR="00D83A1A" w:rsidRDefault="00D83A1A" w:rsidP="00E05C25">
      <w:pPr>
        <w:spacing w:line="276" w:lineRule="auto"/>
      </w:pPr>
    </w:p>
    <w:p w14:paraId="43D5969E" w14:textId="78698155" w:rsidR="00D83A1A" w:rsidRDefault="00D83A1A" w:rsidP="00E05C25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7A570BB8" w14:textId="214CE6AB" w:rsidR="00D83A1A" w:rsidRDefault="00D83A1A" w:rsidP="00E05C25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242E5A5A" w14:textId="77777777" w:rsidR="00D83A1A" w:rsidRDefault="00D83A1A" w:rsidP="00E05C25">
      <w:pPr>
        <w:spacing w:line="276" w:lineRule="auto"/>
      </w:pPr>
    </w:p>
    <w:p w14:paraId="31816EDD" w14:textId="0DCB0E4C" w:rsidR="00D83A1A" w:rsidRDefault="00D83A1A" w:rsidP="00E05C25">
      <w:pPr>
        <w:spacing w:line="276" w:lineRule="auto"/>
      </w:pPr>
      <w:r>
        <w:t>Miten oppilas suoriutuu kotitehtävistä?</w:t>
      </w:r>
    </w:p>
    <w:p w14:paraId="366BB1C0" w14:textId="77777777" w:rsidR="00D83A1A" w:rsidRDefault="00D83A1A" w:rsidP="00E05C25">
      <w:pPr>
        <w:spacing w:line="276" w:lineRule="auto"/>
      </w:pPr>
    </w:p>
    <w:p w14:paraId="03DE1BDC" w14:textId="4B2B237B" w:rsidR="00D83A1A" w:rsidRDefault="00D83A1A" w:rsidP="00E05C25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1D651D8B" w14:textId="7F3466B6" w:rsidR="00D83A1A" w:rsidRDefault="00D83A1A" w:rsidP="00E05C25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319A156B" w14:textId="77777777" w:rsidR="00D83A1A" w:rsidRDefault="00D83A1A" w:rsidP="00E05C25">
      <w:pPr>
        <w:spacing w:line="276" w:lineRule="auto"/>
      </w:pPr>
    </w:p>
    <w:p w14:paraId="19A5412A" w14:textId="72FA6E6A" w:rsidR="00D83A1A" w:rsidRDefault="00D83A1A" w:rsidP="00E05C25">
      <w:pPr>
        <w:spacing w:line="276" w:lineRule="auto"/>
      </w:pPr>
      <w:r>
        <w:t xml:space="preserve">Kuvaile oppilaan keskittymistä ja tarkkaavaisuutta </w:t>
      </w:r>
      <w:r w:rsidRPr="00D83A1A">
        <w:rPr>
          <w:b/>
          <w:bCs/>
        </w:rPr>
        <w:t>opetustilanteissa</w:t>
      </w:r>
      <w:r>
        <w:t>:</w:t>
      </w:r>
    </w:p>
    <w:p w14:paraId="77A44B7B" w14:textId="77777777" w:rsidR="00D83A1A" w:rsidRDefault="00D83A1A" w:rsidP="00E05C25">
      <w:pPr>
        <w:spacing w:line="276" w:lineRule="auto"/>
      </w:pPr>
    </w:p>
    <w:p w14:paraId="2D9E3A0E" w14:textId="21211C65" w:rsidR="00D83A1A" w:rsidRDefault="00D83A1A" w:rsidP="00E05C25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510DFFF4" w14:textId="635011E2" w:rsidR="00D83A1A" w:rsidRDefault="00D83A1A" w:rsidP="00E05C25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7AF6A620" w14:textId="77777777" w:rsidR="00D83A1A" w:rsidRDefault="00D83A1A" w:rsidP="00E05C25">
      <w:pPr>
        <w:spacing w:line="276" w:lineRule="auto"/>
      </w:pPr>
    </w:p>
    <w:p w14:paraId="32D15FCA" w14:textId="4BEA4828" w:rsidR="00D83A1A" w:rsidRDefault="00D83A1A" w:rsidP="00E05C25">
      <w:pPr>
        <w:spacing w:line="276" w:lineRule="auto"/>
      </w:pPr>
      <w:r>
        <w:t xml:space="preserve">Kuvaile oppilaan keskittymistä ja tarkkaavaisuutta </w:t>
      </w:r>
      <w:r w:rsidRPr="00140E1B">
        <w:rPr>
          <w:b/>
          <w:bCs/>
        </w:rPr>
        <w:t>itsenäisen työskentelyn</w:t>
      </w:r>
      <w:r>
        <w:t xml:space="preserve"> tilanteissa: </w:t>
      </w:r>
    </w:p>
    <w:p w14:paraId="07602B36" w14:textId="77777777" w:rsidR="00D83A1A" w:rsidRDefault="00D83A1A" w:rsidP="00E05C25">
      <w:pPr>
        <w:spacing w:line="276" w:lineRule="auto"/>
      </w:pPr>
    </w:p>
    <w:p w14:paraId="050E8DAE" w14:textId="310A56E4" w:rsidR="00D83A1A" w:rsidRDefault="00D83A1A" w:rsidP="00E05C25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3F6F6F37" w14:textId="6378BDF2" w:rsidR="00D83A1A" w:rsidRDefault="00D83A1A" w:rsidP="00E05C25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0B33F633" w14:textId="77777777" w:rsidR="00D83A1A" w:rsidRDefault="00D83A1A" w:rsidP="00E05C25">
      <w:pPr>
        <w:spacing w:line="276" w:lineRule="auto"/>
      </w:pPr>
    </w:p>
    <w:p w14:paraId="21FAF119" w14:textId="24388A10" w:rsidR="00140E1B" w:rsidRDefault="00140E1B" w:rsidP="00E05C25">
      <w:pPr>
        <w:spacing w:line="276" w:lineRule="auto"/>
      </w:pPr>
      <w:r>
        <w:t xml:space="preserve">Miten oppilas toimii </w:t>
      </w:r>
      <w:r w:rsidRPr="00140E1B">
        <w:rPr>
          <w:b/>
          <w:bCs/>
        </w:rPr>
        <w:t>muissa ryhmätilanteissa</w:t>
      </w:r>
      <w:r>
        <w:t xml:space="preserve"> (välitunnit, ruokailutilanteet ym.)?</w:t>
      </w:r>
    </w:p>
    <w:p w14:paraId="51D55473" w14:textId="77777777" w:rsidR="00140E1B" w:rsidRDefault="00140E1B" w:rsidP="00E05C25">
      <w:pPr>
        <w:spacing w:line="276" w:lineRule="auto"/>
      </w:pPr>
    </w:p>
    <w:p w14:paraId="448E8650" w14:textId="7AD568F6" w:rsidR="00140E1B" w:rsidRDefault="00140E1B" w:rsidP="00E05C25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20F1E470" w14:textId="441146D7" w:rsidR="00140E1B" w:rsidRDefault="00140E1B" w:rsidP="00E05C25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01C6D620" w14:textId="77777777" w:rsidR="00140E1B" w:rsidRDefault="00140E1B" w:rsidP="00E05C25">
      <w:pPr>
        <w:spacing w:line="276" w:lineRule="auto"/>
      </w:pPr>
    </w:p>
    <w:p w14:paraId="19A19514" w14:textId="2096B6F2" w:rsidR="00140E1B" w:rsidRDefault="00140E1B" w:rsidP="00E05C25">
      <w:pPr>
        <w:spacing w:line="276" w:lineRule="auto"/>
      </w:pPr>
      <w:r>
        <w:t>Missä oppiaineissa oppilas suoriutuu hyvin?</w:t>
      </w:r>
    </w:p>
    <w:p w14:paraId="68394CDB" w14:textId="77777777" w:rsidR="00140E1B" w:rsidRDefault="00140E1B" w:rsidP="00E05C25">
      <w:pPr>
        <w:spacing w:line="276" w:lineRule="auto"/>
      </w:pPr>
    </w:p>
    <w:p w14:paraId="4DCA92F1" w14:textId="7C062495" w:rsidR="00140E1B" w:rsidRDefault="00140E1B" w:rsidP="00E05C25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5F5C8924" w14:textId="01D52036" w:rsidR="00140E1B" w:rsidRDefault="00140E1B" w:rsidP="00E05C25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43507CEB" w14:textId="77777777" w:rsidR="00140E1B" w:rsidRDefault="00140E1B" w:rsidP="00D83A1A"/>
    <w:p w14:paraId="3103E5E7" w14:textId="7D979CC4" w:rsidR="00140E1B" w:rsidRDefault="00140E1B">
      <w:pPr>
        <w:spacing w:after="200" w:line="276" w:lineRule="auto"/>
      </w:pPr>
      <w:r>
        <w:br w:type="page"/>
      </w:r>
    </w:p>
    <w:p w14:paraId="3C6600D7" w14:textId="7EABD57A" w:rsidR="00140E1B" w:rsidRDefault="00140E1B" w:rsidP="00140E1B">
      <w:pPr>
        <w:pStyle w:val="Otsikko3"/>
      </w:pPr>
      <w:r w:rsidRPr="00140E1B">
        <w:lastRenderedPageBreak/>
        <w:t>Onko oppilaalla haasteita</w:t>
      </w:r>
    </w:p>
    <w:p w14:paraId="539ECAC7" w14:textId="2737E396" w:rsidR="00140E1B" w:rsidRDefault="00140E1B" w:rsidP="00D83A1A">
      <w:r w:rsidRPr="00140E1B">
        <w:t>Lukemisessa ja kirjoittamisessa</w:t>
      </w:r>
      <w:r>
        <w:tab/>
      </w:r>
      <w:r>
        <w:tab/>
        <w:t xml:space="preserve">Ei ___ </w:t>
      </w:r>
      <w:r>
        <w:tab/>
        <w:t>Kyllä ___, kuvaile:</w:t>
      </w:r>
    </w:p>
    <w:p w14:paraId="27D7AED6" w14:textId="503E0ECF" w:rsidR="00140E1B" w:rsidRDefault="00140E1B" w:rsidP="00D83A1A"/>
    <w:p w14:paraId="0D1B30AC" w14:textId="681EEF86" w:rsidR="00140E1B" w:rsidRDefault="00140E1B" w:rsidP="00D83A1A">
      <w:pPr>
        <w:pBdr>
          <w:top w:val="single" w:sz="6" w:space="1" w:color="auto"/>
          <w:bottom w:val="single" w:sz="6" w:space="1" w:color="auto"/>
        </w:pBdr>
      </w:pPr>
    </w:p>
    <w:p w14:paraId="263A9BAC" w14:textId="77777777" w:rsidR="00140E1B" w:rsidRDefault="00140E1B" w:rsidP="00D83A1A"/>
    <w:p w14:paraId="5DD67E7A" w14:textId="02CA5552" w:rsidR="00140E1B" w:rsidRDefault="00140E1B" w:rsidP="00D83A1A">
      <w:r>
        <w:t>Matematiikassa</w:t>
      </w:r>
      <w:r>
        <w:tab/>
      </w:r>
      <w:r>
        <w:tab/>
      </w:r>
      <w:r>
        <w:tab/>
        <w:t>Ei ___</w:t>
      </w:r>
      <w:r>
        <w:tab/>
        <w:t>Kyllä ___, kuvaile:</w:t>
      </w:r>
    </w:p>
    <w:p w14:paraId="2E68816A" w14:textId="77777777" w:rsidR="00140E1B" w:rsidRDefault="00140E1B" w:rsidP="00D83A1A"/>
    <w:p w14:paraId="1F91E7F7" w14:textId="7A395D37" w:rsidR="00140E1B" w:rsidRDefault="00140E1B" w:rsidP="00D83A1A">
      <w:pPr>
        <w:pBdr>
          <w:top w:val="single" w:sz="6" w:space="1" w:color="auto"/>
          <w:bottom w:val="single" w:sz="6" w:space="1" w:color="auto"/>
        </w:pBdr>
      </w:pPr>
    </w:p>
    <w:p w14:paraId="09C2C67E" w14:textId="77777777" w:rsidR="00140E1B" w:rsidRDefault="00140E1B" w:rsidP="00D83A1A"/>
    <w:p w14:paraId="75385569" w14:textId="29A6E5CB" w:rsidR="00140E1B" w:rsidRDefault="00140E1B" w:rsidP="00D83A1A">
      <w:r>
        <w:t>Lukuaineissa</w:t>
      </w:r>
      <w:r>
        <w:tab/>
      </w:r>
      <w:r>
        <w:tab/>
      </w:r>
      <w:r>
        <w:tab/>
      </w:r>
      <w:r>
        <w:tab/>
        <w:t>Ei ___</w:t>
      </w:r>
      <w:r>
        <w:tab/>
        <w:t>Kyllä ___, kuvaile:</w:t>
      </w:r>
    </w:p>
    <w:p w14:paraId="5AF39D6C" w14:textId="77777777" w:rsidR="00140E1B" w:rsidRDefault="00140E1B" w:rsidP="00D83A1A"/>
    <w:p w14:paraId="1A07F2C8" w14:textId="5AB0C11B" w:rsidR="00140E1B" w:rsidRDefault="00140E1B" w:rsidP="00D83A1A">
      <w:pPr>
        <w:pBdr>
          <w:top w:val="single" w:sz="6" w:space="1" w:color="auto"/>
          <w:bottom w:val="single" w:sz="6" w:space="1" w:color="auto"/>
        </w:pBdr>
      </w:pPr>
    </w:p>
    <w:p w14:paraId="7AE5B121" w14:textId="77777777" w:rsidR="00140E1B" w:rsidRDefault="00140E1B" w:rsidP="00D83A1A"/>
    <w:p w14:paraId="2FEF517E" w14:textId="6C26DADB" w:rsidR="00140E1B" w:rsidRDefault="00140E1B" w:rsidP="00D83A1A">
      <w:r>
        <w:t>Vieraissa kielissä</w:t>
      </w:r>
      <w:r>
        <w:tab/>
      </w:r>
      <w:r>
        <w:tab/>
      </w:r>
      <w:r>
        <w:tab/>
        <w:t>Ei ___</w:t>
      </w:r>
      <w:r>
        <w:tab/>
        <w:t>Kyllä ___, kuvaile:</w:t>
      </w:r>
    </w:p>
    <w:p w14:paraId="3F3D41BF" w14:textId="77777777" w:rsidR="00140E1B" w:rsidRDefault="00140E1B" w:rsidP="00D83A1A"/>
    <w:p w14:paraId="40668FC6" w14:textId="020FBDEB" w:rsidR="00140E1B" w:rsidRDefault="00140E1B" w:rsidP="00D83A1A">
      <w:pPr>
        <w:pBdr>
          <w:top w:val="single" w:sz="6" w:space="1" w:color="auto"/>
          <w:bottom w:val="single" w:sz="6" w:space="1" w:color="auto"/>
        </w:pBdr>
      </w:pPr>
    </w:p>
    <w:p w14:paraId="10F78C41" w14:textId="77777777" w:rsidR="00140E1B" w:rsidRDefault="00140E1B" w:rsidP="00D83A1A"/>
    <w:p w14:paraId="63D9100C" w14:textId="1C7C6B23" w:rsidR="00140E1B" w:rsidRDefault="00140E1B" w:rsidP="00D83A1A">
      <w:r>
        <w:t>Hienomotoriikassa/ kynänkäytössä</w:t>
      </w:r>
      <w:r>
        <w:tab/>
      </w:r>
      <w:r>
        <w:tab/>
        <w:t>Ei ___</w:t>
      </w:r>
      <w:r>
        <w:tab/>
        <w:t>Kyllä ___, kuvaile:</w:t>
      </w:r>
    </w:p>
    <w:p w14:paraId="4F4B514B" w14:textId="77777777" w:rsidR="00140E1B" w:rsidRDefault="00140E1B" w:rsidP="00D83A1A"/>
    <w:p w14:paraId="5FF818D1" w14:textId="636B662B" w:rsidR="00140E1B" w:rsidRDefault="00140E1B" w:rsidP="00D83A1A">
      <w:pPr>
        <w:pBdr>
          <w:top w:val="single" w:sz="6" w:space="1" w:color="auto"/>
          <w:bottom w:val="single" w:sz="6" w:space="1" w:color="auto"/>
        </w:pBdr>
      </w:pPr>
    </w:p>
    <w:p w14:paraId="60E6AA24" w14:textId="77777777" w:rsidR="00140E1B" w:rsidRDefault="00140E1B" w:rsidP="00D83A1A"/>
    <w:p w14:paraId="780C4579" w14:textId="2E580435" w:rsidR="00140E1B" w:rsidRDefault="00140E1B" w:rsidP="00D83A1A">
      <w:r>
        <w:t>Karkeamotoriikassa/ liikunnallisissa taidoissa</w:t>
      </w:r>
      <w:r>
        <w:tab/>
        <w:t xml:space="preserve">Ei ___ </w:t>
      </w:r>
      <w:r>
        <w:tab/>
        <w:t>Kyllä ___, kuvaile:</w:t>
      </w:r>
    </w:p>
    <w:p w14:paraId="6039FFA0" w14:textId="77777777" w:rsidR="00140E1B" w:rsidRDefault="00140E1B" w:rsidP="00D83A1A"/>
    <w:p w14:paraId="6E22FDA7" w14:textId="293B8216" w:rsidR="00140E1B" w:rsidRDefault="00140E1B" w:rsidP="00D83A1A">
      <w:pPr>
        <w:pBdr>
          <w:top w:val="single" w:sz="6" w:space="1" w:color="auto"/>
          <w:bottom w:val="single" w:sz="6" w:space="1" w:color="auto"/>
        </w:pBdr>
      </w:pPr>
    </w:p>
    <w:p w14:paraId="1E0DB982" w14:textId="0B9EE4BC" w:rsidR="00140E1B" w:rsidRDefault="00140E1B" w:rsidP="00140E1B">
      <w:pPr>
        <w:pStyle w:val="Otsikko3"/>
      </w:pPr>
      <w:r>
        <w:t>Oppilaan mieliala ja käyttäytyminen</w:t>
      </w:r>
    </w:p>
    <w:p w14:paraId="15DED156" w14:textId="534746A7" w:rsidR="00140E1B" w:rsidRDefault="00140E1B" w:rsidP="00140E1B">
      <w:r>
        <w:t>Millaisena oppilaan mieliala ja suhtautuminen koulutyöhön näyttäytyvät?</w:t>
      </w:r>
    </w:p>
    <w:p w14:paraId="527346A6" w14:textId="77777777" w:rsidR="00140E1B" w:rsidRDefault="00140E1B" w:rsidP="00140E1B"/>
    <w:p w14:paraId="77688C32" w14:textId="53B1FABE" w:rsidR="00140E1B" w:rsidRDefault="00140E1B" w:rsidP="00140E1B">
      <w:pPr>
        <w:pBdr>
          <w:top w:val="single" w:sz="6" w:space="1" w:color="auto"/>
          <w:bottom w:val="single" w:sz="6" w:space="1" w:color="auto"/>
        </w:pBdr>
      </w:pPr>
    </w:p>
    <w:p w14:paraId="46A4D074" w14:textId="77777777" w:rsidR="00140E1B" w:rsidRDefault="00140E1B" w:rsidP="00140E1B"/>
    <w:p w14:paraId="3F909A0F" w14:textId="2D87727D" w:rsidR="00140E1B" w:rsidRDefault="00140E1B" w:rsidP="00140E1B">
      <w:r>
        <w:t>Millaiset ovat oppilaan sosiaaliset taidot?</w:t>
      </w:r>
    </w:p>
    <w:p w14:paraId="6EEE716C" w14:textId="77777777" w:rsidR="00140E1B" w:rsidRDefault="00140E1B" w:rsidP="00140E1B"/>
    <w:p w14:paraId="02123D37" w14:textId="027D4220" w:rsidR="00140E1B" w:rsidRDefault="00140E1B" w:rsidP="00140E1B">
      <w:pPr>
        <w:pBdr>
          <w:top w:val="single" w:sz="6" w:space="1" w:color="auto"/>
          <w:bottom w:val="single" w:sz="6" w:space="1" w:color="auto"/>
        </w:pBdr>
      </w:pPr>
    </w:p>
    <w:p w14:paraId="050C6DC4" w14:textId="77777777" w:rsidR="00140E1B" w:rsidRDefault="00140E1B" w:rsidP="00140E1B"/>
    <w:p w14:paraId="2EECE816" w14:textId="15C2518C" w:rsidR="00140E1B" w:rsidRDefault="00140E1B" w:rsidP="00140E1B">
      <w:r>
        <w:t>Onko oppilasta</w:t>
      </w:r>
      <w:r w:rsidR="00102F76">
        <w:t xml:space="preserve"> kiusattu tai onko hän kiusannut muita?</w:t>
      </w:r>
    </w:p>
    <w:p w14:paraId="72B62AD2" w14:textId="77777777" w:rsidR="00102F76" w:rsidRDefault="00102F76" w:rsidP="00140E1B"/>
    <w:p w14:paraId="6F9C4D57" w14:textId="0EBB2779" w:rsidR="00102F76" w:rsidRDefault="00102F76" w:rsidP="00140E1B">
      <w:pPr>
        <w:pBdr>
          <w:top w:val="single" w:sz="6" w:space="1" w:color="auto"/>
          <w:bottom w:val="single" w:sz="6" w:space="1" w:color="auto"/>
        </w:pBdr>
      </w:pPr>
    </w:p>
    <w:p w14:paraId="5B560999" w14:textId="77777777" w:rsidR="00102F76" w:rsidRDefault="00102F76" w:rsidP="00140E1B"/>
    <w:p w14:paraId="60BC5C33" w14:textId="3B13EE9C" w:rsidR="00102F76" w:rsidRDefault="00102F76" w:rsidP="00140E1B">
      <w:r>
        <w:t>Miten oppilas noudattaa yhteisiä sääntöjä?</w:t>
      </w:r>
    </w:p>
    <w:p w14:paraId="00252717" w14:textId="77777777" w:rsidR="00102F76" w:rsidRDefault="00102F76" w:rsidP="00140E1B"/>
    <w:p w14:paraId="507DD011" w14:textId="464D33F1" w:rsidR="00102F76" w:rsidRDefault="00102F76" w:rsidP="00140E1B">
      <w:pPr>
        <w:pBdr>
          <w:top w:val="single" w:sz="6" w:space="1" w:color="auto"/>
          <w:bottom w:val="single" w:sz="6" w:space="1" w:color="auto"/>
        </w:pBdr>
      </w:pPr>
    </w:p>
    <w:p w14:paraId="16A4AB52" w14:textId="0202E902" w:rsidR="00102F76" w:rsidRDefault="00102F76">
      <w:pPr>
        <w:spacing w:after="200" w:line="276" w:lineRule="auto"/>
      </w:pPr>
      <w:r>
        <w:br w:type="page"/>
      </w:r>
    </w:p>
    <w:p w14:paraId="44B196D1" w14:textId="538C5EFF" w:rsidR="00102F76" w:rsidRDefault="00102F76" w:rsidP="00102F76">
      <w:pPr>
        <w:pStyle w:val="Otsikko2"/>
      </w:pPr>
      <w:r>
        <w:lastRenderedPageBreak/>
        <w:t>Tukitoimet</w:t>
      </w:r>
    </w:p>
    <w:p w14:paraId="04FD047C" w14:textId="1235BF48" w:rsidR="00102F76" w:rsidRDefault="00102F76" w:rsidP="00102F76">
      <w:r>
        <w:t xml:space="preserve">Onko oppilas saanut/ saako tällä hetkellä </w:t>
      </w:r>
      <w:r w:rsidRPr="00102F76">
        <w:rPr>
          <w:b/>
          <w:bCs/>
        </w:rPr>
        <w:t>tukiopetusta</w:t>
      </w:r>
      <w:r>
        <w:t>? Missä oppiaineissa, minkä verran?</w:t>
      </w:r>
    </w:p>
    <w:p w14:paraId="6DCCF1DA" w14:textId="77777777" w:rsidR="00102F76" w:rsidRDefault="00102F76" w:rsidP="00102F76"/>
    <w:p w14:paraId="4C4A1FDC" w14:textId="1B7E27DF" w:rsidR="00102F76" w:rsidRDefault="00102F76" w:rsidP="00102F76">
      <w:pPr>
        <w:pBdr>
          <w:top w:val="single" w:sz="6" w:space="1" w:color="auto"/>
          <w:bottom w:val="single" w:sz="6" w:space="1" w:color="auto"/>
        </w:pBdr>
      </w:pPr>
    </w:p>
    <w:p w14:paraId="303FD293" w14:textId="77777777" w:rsidR="00102F76" w:rsidRDefault="00102F76" w:rsidP="00102F76"/>
    <w:p w14:paraId="28B2A97A" w14:textId="1B74C386" w:rsidR="00102F76" w:rsidRDefault="00102F76" w:rsidP="00102F76">
      <w:r>
        <w:t xml:space="preserve">Onko oppilas saanut/ saako tällä hetkellä </w:t>
      </w:r>
      <w:r w:rsidRPr="00102F76">
        <w:rPr>
          <w:b/>
          <w:bCs/>
        </w:rPr>
        <w:t>erityisopetusta</w:t>
      </w:r>
      <w:r>
        <w:t>? Missä oppiaineissa, minkä verran?</w:t>
      </w:r>
    </w:p>
    <w:p w14:paraId="143E2879" w14:textId="77777777" w:rsidR="00102F76" w:rsidRDefault="00102F76" w:rsidP="00102F76"/>
    <w:p w14:paraId="575C1DCD" w14:textId="00F20626" w:rsidR="00102F76" w:rsidRDefault="00102F76" w:rsidP="00102F76">
      <w:pPr>
        <w:pBdr>
          <w:top w:val="single" w:sz="6" w:space="1" w:color="auto"/>
          <w:bottom w:val="single" w:sz="6" w:space="1" w:color="auto"/>
        </w:pBdr>
      </w:pPr>
    </w:p>
    <w:p w14:paraId="5C45E86A" w14:textId="77777777" w:rsidR="00102F76" w:rsidRDefault="00102F76" w:rsidP="00102F76"/>
    <w:p w14:paraId="13109922" w14:textId="35598663" w:rsidR="00102F76" w:rsidRDefault="00102F76" w:rsidP="00102F76">
      <w:r>
        <w:t xml:space="preserve">Ovatko tukitoimet mielestäsi riittävät? </w:t>
      </w:r>
      <w:r>
        <w:tab/>
        <w:t>Kyllä ___</w:t>
      </w:r>
      <w:r>
        <w:tab/>
        <w:t>Ei ___, kuvaile tarkemmin:</w:t>
      </w:r>
    </w:p>
    <w:p w14:paraId="02B7B8AE" w14:textId="77777777" w:rsidR="00102F76" w:rsidRDefault="00102F76" w:rsidP="00102F76"/>
    <w:p w14:paraId="611C9AFC" w14:textId="72A02C98" w:rsidR="00102F76" w:rsidRDefault="00102F76" w:rsidP="00102F76">
      <w:pPr>
        <w:pBdr>
          <w:top w:val="single" w:sz="6" w:space="1" w:color="auto"/>
          <w:bottom w:val="single" w:sz="6" w:space="1" w:color="auto"/>
        </w:pBdr>
      </w:pPr>
    </w:p>
    <w:p w14:paraId="05038208" w14:textId="77777777" w:rsidR="00102F76" w:rsidRDefault="00102F76" w:rsidP="00102F76"/>
    <w:p w14:paraId="5769C012" w14:textId="6D04122A" w:rsidR="00102F76" w:rsidRDefault="00102F76" w:rsidP="00102F76">
      <w:r>
        <w:t>Tuleeko oppilas arviosi mukaan selviytymään nykyisessä koulumuodossa?</w:t>
      </w:r>
    </w:p>
    <w:p w14:paraId="52F8E17B" w14:textId="04ADAF7D" w:rsidR="00102F76" w:rsidRDefault="00102F76" w:rsidP="00102F76">
      <w:r>
        <w:t>Selviytyy varmasti ___</w:t>
      </w:r>
      <w:r>
        <w:tab/>
        <w:t>Selviytyy melko varmasti ___</w:t>
      </w:r>
      <w:r>
        <w:tab/>
        <w:t>Todennäköisesti ei selviydy ___</w:t>
      </w:r>
    </w:p>
    <w:p w14:paraId="17513535" w14:textId="77777777" w:rsidR="00102F76" w:rsidRDefault="00102F76" w:rsidP="00102F76"/>
    <w:p w14:paraId="53F499CA" w14:textId="7A910A8D" w:rsidR="00102F76" w:rsidRDefault="00102F76" w:rsidP="00102F76">
      <w:r>
        <w:t>Mitä muuta haluaisit kertoa?</w:t>
      </w:r>
    </w:p>
    <w:p w14:paraId="4EF96F58" w14:textId="77777777" w:rsidR="00102F76" w:rsidRDefault="00102F76" w:rsidP="00102F76"/>
    <w:p w14:paraId="56847172" w14:textId="781DF6F7" w:rsidR="00102F76" w:rsidRDefault="00102F76" w:rsidP="00102F76">
      <w:pPr>
        <w:pBdr>
          <w:top w:val="single" w:sz="6" w:space="1" w:color="auto"/>
          <w:bottom w:val="single" w:sz="6" w:space="1" w:color="auto"/>
        </w:pBdr>
      </w:pPr>
    </w:p>
    <w:p w14:paraId="69AEF5F0" w14:textId="609C1E72" w:rsidR="00102F76" w:rsidRDefault="00102F76" w:rsidP="00102F76">
      <w:pPr>
        <w:pBdr>
          <w:bottom w:val="single" w:sz="6" w:space="1" w:color="auto"/>
          <w:between w:val="single" w:sz="6" w:space="1" w:color="auto"/>
        </w:pBdr>
      </w:pPr>
    </w:p>
    <w:p w14:paraId="6F31B290" w14:textId="77777777" w:rsidR="00102F76" w:rsidRDefault="00102F76" w:rsidP="00102F76"/>
    <w:p w14:paraId="3A2963F0" w14:textId="77777777" w:rsidR="00102F76" w:rsidRDefault="00102F76" w:rsidP="00102F76"/>
    <w:p w14:paraId="4CB0F0E4" w14:textId="77777777" w:rsidR="00102F76" w:rsidRDefault="00102F76" w:rsidP="00102F76"/>
    <w:p w14:paraId="607338D3" w14:textId="77777777" w:rsidR="00102F76" w:rsidRDefault="00102F76" w:rsidP="00102F76"/>
    <w:p w14:paraId="2679085D" w14:textId="2D171918" w:rsidR="00102F76" w:rsidRDefault="00102F76" w:rsidP="00102F76">
      <w:r>
        <w:t>Lomake täytetty ___/___/_____</w:t>
      </w:r>
    </w:p>
    <w:p w14:paraId="7A662439" w14:textId="77777777" w:rsidR="00102F76" w:rsidRDefault="00102F76" w:rsidP="00102F76"/>
    <w:p w14:paraId="04C09153" w14:textId="0F4DECA0" w:rsidR="00102F76" w:rsidRDefault="00102F76" w:rsidP="00102F76">
      <w:r>
        <w:t>Täyttäjä(t):</w:t>
      </w:r>
    </w:p>
    <w:p w14:paraId="0B2FAC5C" w14:textId="77777777" w:rsidR="00102F76" w:rsidRDefault="00102F76" w:rsidP="00102F76"/>
    <w:p w14:paraId="19362AF8" w14:textId="5F14FA85" w:rsidR="00102F76" w:rsidRDefault="00102F76" w:rsidP="00102F76">
      <w:pPr>
        <w:pBdr>
          <w:top w:val="single" w:sz="6" w:space="1" w:color="auto"/>
          <w:bottom w:val="single" w:sz="6" w:space="1" w:color="auto"/>
        </w:pBdr>
      </w:pPr>
    </w:p>
    <w:p w14:paraId="16CD5A7C" w14:textId="77777777" w:rsidR="00102F76" w:rsidRDefault="00102F76" w:rsidP="00102F76"/>
    <w:p w14:paraId="023C2E17" w14:textId="77777777" w:rsidR="00102F76" w:rsidRDefault="00102F76" w:rsidP="00102F76"/>
    <w:p w14:paraId="3DEEB2BD" w14:textId="1722ED56" w:rsidR="00102F76" w:rsidRPr="00102F76" w:rsidRDefault="00102F76" w:rsidP="00102F76">
      <w:pPr>
        <w:rPr>
          <w:b/>
          <w:bCs/>
        </w:rPr>
      </w:pPr>
      <w:r w:rsidRPr="00102F76">
        <w:rPr>
          <w:b/>
          <w:bCs/>
        </w:rPr>
        <w:t>Yhteistyöstä kiittäen,</w:t>
      </w:r>
    </w:p>
    <w:p w14:paraId="05BB3BEB" w14:textId="46CF4AE5" w:rsidR="00102F76" w:rsidRPr="00102F76" w:rsidRDefault="00102F76" w:rsidP="00102F76">
      <w:pPr>
        <w:rPr>
          <w:b/>
          <w:bCs/>
        </w:rPr>
      </w:pPr>
      <w:proofErr w:type="spellStart"/>
      <w:r w:rsidRPr="00102F76">
        <w:rPr>
          <w:b/>
          <w:bCs/>
        </w:rPr>
        <w:t>Oys</w:t>
      </w:r>
      <w:proofErr w:type="spellEnd"/>
      <w:r w:rsidRPr="00102F76">
        <w:rPr>
          <w:b/>
          <w:bCs/>
        </w:rPr>
        <w:t xml:space="preserve"> Lastenneurologian yksikkö</w:t>
      </w:r>
    </w:p>
    <w:sectPr w:rsidR="00102F76" w:rsidRPr="00102F76" w:rsidSect="00880B39">
      <w:headerReference w:type="default" r:id="rId7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E992" w14:textId="77777777" w:rsidR="004755F4" w:rsidRDefault="004755F4" w:rsidP="00CF4702">
      <w:r>
        <w:separator/>
      </w:r>
    </w:p>
  </w:endnote>
  <w:endnote w:type="continuationSeparator" w:id="0">
    <w:p w14:paraId="342AF2C1" w14:textId="77777777" w:rsidR="004755F4" w:rsidRDefault="004755F4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2B05" w14:textId="77777777" w:rsidR="004755F4" w:rsidRDefault="004755F4" w:rsidP="00CF4702">
      <w:r>
        <w:separator/>
      </w:r>
    </w:p>
  </w:footnote>
  <w:footnote w:type="continuationSeparator" w:id="0">
    <w:p w14:paraId="72D29F3C" w14:textId="77777777" w:rsidR="004755F4" w:rsidRDefault="004755F4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A148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B0FE706" wp14:editId="0C1EA76D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434C8" w14:textId="77777777" w:rsidR="00C87710" w:rsidRPr="00CE570A" w:rsidRDefault="00C87710" w:rsidP="00D962D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1"/>
      </w:tabs>
      <w:rPr>
        <w:sz w:val="22"/>
      </w:rPr>
    </w:pPr>
    <w:r w:rsidRPr="00CE570A">
      <w:rPr>
        <w:sz w:val="22"/>
      </w:rPr>
      <w:tab/>
    </w:r>
    <w:r>
      <w:rPr>
        <w:sz w:val="22"/>
      </w:rPr>
      <w:t>Potilasohje</w:t>
    </w:r>
    <w:r w:rsidRPr="00CE570A">
      <w:rPr>
        <w:sz w:val="22"/>
      </w:rPr>
      <w:t xml:space="preserve"> </w:t>
    </w:r>
    <w:r w:rsidRPr="00CE570A">
      <w:rPr>
        <w:sz w:val="22"/>
      </w:rPr>
      <w:tab/>
      <w:t xml:space="preserve"> </w:t>
    </w:r>
    <w:r w:rsidRPr="00CE570A">
      <w:rPr>
        <w:sz w:val="22"/>
      </w:rPr>
      <w:tab/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PAGE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 xml:space="preserve"> (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NUMPAGES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>)</w:t>
    </w:r>
  </w:p>
  <w:p w14:paraId="55D9862A" w14:textId="77777777" w:rsidR="00C87710" w:rsidRPr="00CE570A" w:rsidRDefault="00C87710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</w:r>
    <w:r w:rsidRPr="00CE570A">
      <w:rPr>
        <w:sz w:val="22"/>
      </w:rPr>
      <w:tab/>
      <w:t xml:space="preserve"> </w:t>
    </w:r>
  </w:p>
  <w:p w14:paraId="14FCEB3A" w14:textId="77777777" w:rsidR="00C87710" w:rsidRPr="00CE570A" w:rsidRDefault="00C87710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  <w:t xml:space="preserve"> </w:t>
    </w:r>
  </w:p>
  <w:p w14:paraId="45D8CE1C" w14:textId="416010C0" w:rsidR="00C87710" w:rsidRPr="00CE570A" w:rsidRDefault="004755F4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2"/>
      </w:rPr>
    </w:pPr>
    <w:bookmarkStart w:id="0" w:name="yksikkö1"/>
    <w:r>
      <w:rPr>
        <w:sz w:val="22"/>
      </w:rPr>
      <w:t>Lastenneurologian yksikkö</w:t>
    </w:r>
    <w:r w:rsidR="00C87710" w:rsidRPr="00CE570A">
      <w:rPr>
        <w:sz w:val="22"/>
      </w:rPr>
      <w:t xml:space="preserve">  </w:t>
    </w:r>
    <w:bookmarkEnd w:id="0"/>
    <w:r w:rsidR="00C87710" w:rsidRPr="00CE570A">
      <w:rPr>
        <w:sz w:val="22"/>
      </w:rPr>
      <w:t xml:space="preserve"> </w:t>
    </w:r>
    <w:r w:rsidR="00C87710" w:rsidRPr="00CE570A">
      <w:rPr>
        <w:sz w:val="22"/>
      </w:rPr>
      <w:tab/>
    </w:r>
    <w:bookmarkStart w:id="1" w:name="pvm"/>
    <w:r>
      <w:rPr>
        <w:sz w:val="22"/>
      </w:rPr>
      <w:t>15.4.2025</w:t>
    </w:r>
    <w:r w:rsidR="00C87710" w:rsidRPr="00CE570A">
      <w:rPr>
        <w:sz w:val="22"/>
      </w:rPr>
      <w:t xml:space="preserve"> </w:t>
    </w:r>
    <w:bookmarkEnd w:id="1"/>
    <w:r w:rsidR="00C87710" w:rsidRPr="00CE570A">
      <w:rPr>
        <w:sz w:val="22"/>
      </w:rPr>
      <w:tab/>
      <w:t xml:space="preserve"> </w:t>
    </w:r>
  </w:p>
  <w:p w14:paraId="2967F14C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09B6B3" wp14:editId="02B2AA0D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E22331" id="Suora yhdysviiva 1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F4"/>
    <w:rsid w:val="0000427D"/>
    <w:rsid w:val="00022D1C"/>
    <w:rsid w:val="000444A1"/>
    <w:rsid w:val="00061004"/>
    <w:rsid w:val="000616E3"/>
    <w:rsid w:val="00070D21"/>
    <w:rsid w:val="0007122D"/>
    <w:rsid w:val="00095E9D"/>
    <w:rsid w:val="000B7588"/>
    <w:rsid w:val="00102F76"/>
    <w:rsid w:val="0011020C"/>
    <w:rsid w:val="00140E1B"/>
    <w:rsid w:val="001A14F2"/>
    <w:rsid w:val="001D2042"/>
    <w:rsid w:val="001E473A"/>
    <w:rsid w:val="001F4799"/>
    <w:rsid w:val="00232581"/>
    <w:rsid w:val="00243125"/>
    <w:rsid w:val="002958FC"/>
    <w:rsid w:val="002C159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55F4"/>
    <w:rsid w:val="00476D18"/>
    <w:rsid w:val="004B575C"/>
    <w:rsid w:val="004C6A06"/>
    <w:rsid w:val="004D5D51"/>
    <w:rsid w:val="004F203A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4370"/>
    <w:rsid w:val="00584725"/>
    <w:rsid w:val="005927B7"/>
    <w:rsid w:val="0059318F"/>
    <w:rsid w:val="00593D22"/>
    <w:rsid w:val="005B7805"/>
    <w:rsid w:val="005F21D1"/>
    <w:rsid w:val="005F41FC"/>
    <w:rsid w:val="005F56FE"/>
    <w:rsid w:val="00611D14"/>
    <w:rsid w:val="00640857"/>
    <w:rsid w:val="0064536A"/>
    <w:rsid w:val="00653FAC"/>
    <w:rsid w:val="0066113B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25199"/>
    <w:rsid w:val="00A358AB"/>
    <w:rsid w:val="00A41AFC"/>
    <w:rsid w:val="00A51728"/>
    <w:rsid w:val="00A800EF"/>
    <w:rsid w:val="00AF2F49"/>
    <w:rsid w:val="00B2513E"/>
    <w:rsid w:val="00B31481"/>
    <w:rsid w:val="00B75F27"/>
    <w:rsid w:val="00BA3A7F"/>
    <w:rsid w:val="00BA7326"/>
    <w:rsid w:val="00C24923"/>
    <w:rsid w:val="00C43567"/>
    <w:rsid w:val="00C521D2"/>
    <w:rsid w:val="00C52AD1"/>
    <w:rsid w:val="00C81E44"/>
    <w:rsid w:val="00C82440"/>
    <w:rsid w:val="00C8626E"/>
    <w:rsid w:val="00C8634E"/>
    <w:rsid w:val="00C87710"/>
    <w:rsid w:val="00CA2BBA"/>
    <w:rsid w:val="00CD3FA9"/>
    <w:rsid w:val="00CE517E"/>
    <w:rsid w:val="00CE570A"/>
    <w:rsid w:val="00CF4702"/>
    <w:rsid w:val="00D12D6C"/>
    <w:rsid w:val="00D273D5"/>
    <w:rsid w:val="00D313A8"/>
    <w:rsid w:val="00D83369"/>
    <w:rsid w:val="00D83A1A"/>
    <w:rsid w:val="00D962D8"/>
    <w:rsid w:val="00DA1F51"/>
    <w:rsid w:val="00DC2D15"/>
    <w:rsid w:val="00DD446E"/>
    <w:rsid w:val="00E05C25"/>
    <w:rsid w:val="00E40EC3"/>
    <w:rsid w:val="00E45171"/>
    <w:rsid w:val="00E5385E"/>
    <w:rsid w:val="00EB58EB"/>
    <w:rsid w:val="00EC212F"/>
    <w:rsid w:val="00EC325F"/>
    <w:rsid w:val="00EE080E"/>
    <w:rsid w:val="00EE14FA"/>
    <w:rsid w:val="00EE41F9"/>
    <w:rsid w:val="00F0588F"/>
    <w:rsid w:val="00F06B69"/>
    <w:rsid w:val="00F24487"/>
    <w:rsid w:val="00F465E7"/>
    <w:rsid w:val="00F56340"/>
    <w:rsid w:val="00F72313"/>
    <w:rsid w:val="00F854DB"/>
    <w:rsid w:val="00F96586"/>
    <w:rsid w:val="00FA0703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48F11"/>
  <w15:docId w15:val="{C7590526-60CD-4B24-B7A2-31784FF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9141DD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i:0#.w|oysnet\ilvesmi</DisplayName>
        <AccountId>1266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Lastenneurologian yksikkö</TermName>
          <TermId xmlns="http://schemas.microsoft.com/office/infopath/2007/PartnerControls">aef95886-db55-4002-9b1c-849269b5ceac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</TermName>
          <TermId xmlns="http://schemas.microsoft.com/office/infopath/2007/PartnerControls">24b2f80d-2015-4b9b-8e0f-9b197f260c4a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i:0#.w|oysnet\vieirapa</DisplayName>
        <AccountId>1199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Lastenneurologian yksikkö</TermName>
          <TermId xmlns="http://schemas.microsoft.com/office/infopath/2007/PartnerControls">aef95886-db55-4002-9b1c-849269b5ceac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616</Value>
      <Value>2473</Value>
      <Value>2472</Value>
      <Value>2471</Value>
      <Value>1838</Value>
      <Value>2984</Value>
      <Value>2983</Value>
      <Value>94</Value>
      <Value>93</Value>
      <Value>46</Value>
      <Value>42</Value>
      <Value>3</Value>
    </TaxCatchAll>
    <_dlc_DocId xmlns="d3e50268-7799-48af-83c3-9a9b063078bc">MUAVRSSTWASF-711265460-496</_dlc_DocId>
    <_dlc_DocIdUrl xmlns="d3e50268-7799-48af-83c3-9a9b063078bc">
      <Url>https://internet.oysnet.ppshp.fi/dokumentit/_layouts/15/DocIdRedir.aspx?ID=MUAVRSSTWASF-711265460-496</Url>
      <Description>MUAVRSSTWASF-711265460-496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737590EE-4132-4298-A93D-1D2BFC9CA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E6C00-B6DE-4CD7-A302-54EC83683EDA}"/>
</file>

<file path=customXml/itemProps3.xml><?xml version="1.0" encoding="utf-8"?>
<ds:datastoreItem xmlns:ds="http://schemas.openxmlformats.org/officeDocument/2006/customXml" ds:itemID="{BD21F65E-36E0-4F09-8068-ED8AFE8367E2}"/>
</file>

<file path=customXml/itemProps4.xml><?xml version="1.0" encoding="utf-8"?>
<ds:datastoreItem xmlns:ds="http://schemas.openxmlformats.org/officeDocument/2006/customXml" ds:itemID="{BEF562A3-3121-414F-9914-F2D24959B877}"/>
</file>

<file path=customXml/itemProps5.xml><?xml version="1.0" encoding="utf-8"?>
<ds:datastoreItem xmlns:ds="http://schemas.openxmlformats.org/officeDocument/2006/customXml" ds:itemID="{7C13C721-49DE-4E62-B7D4-3E6602916981}"/>
</file>

<file path=customXml/itemProps6.xml><?xml version="1.0" encoding="utf-8"?>
<ds:datastoreItem xmlns:ds="http://schemas.openxmlformats.org/officeDocument/2006/customXml" ds:itemID="{7258AFB4-AFAD-4B3A-9775-2EE5C3977A2D}"/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122</TotalTime>
  <Pages>5</Pages>
  <Words>285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Kyselylomake kouluun lastenneurologian tutkimusjaksoa varten</dc:title>
  <dc:creator>Ilves Miia</dc:creator>
  <cp:keywords>koulunkäynti; koulu; Opettajan lomake; kysely; opettaja; toimintakyky; lomake</cp:keywords>
  <cp:lastModifiedBy>Ilves Miia</cp:lastModifiedBy>
  <cp:revision>3</cp:revision>
  <cp:lastPrinted>2025-04-15T07:37:00Z</cp:lastPrinted>
  <dcterms:created xsi:type="dcterms:W3CDTF">2025-04-15T06:38:00Z</dcterms:created>
  <dcterms:modified xsi:type="dcterms:W3CDTF">2025-04-15T10:02:00Z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94b4e7a2-7dd9-4f41-a491-ca9bcfab2e8c</vt:lpwstr>
  </property>
  <property fmtid="{D5CDD505-2E9C-101B-9397-08002B2CF9AE}" pid="4" name="TaxKeyword">
    <vt:lpwstr>2984;#opettaja|33628a91-e01a-410d-84ba-f66d173efa72;#2983;#koulu|0d0fd7b9-30c4-4e1f-aca6-530f924ddfa6;#2472;#toimintakyky|3dbc2d3d-0e58-493a-9152-08ef70588c05;#2471;#koulunkäynti|017c26e2-b251-449e-95bd-abf8555e84bb;#2473;#kysely|78275c37-4678-4fea-8059-cf2d2e5d83f9;#616;#lomake|7671a64b-f50c-4ae4-a82b-4e843fe9d7fa;#1838;#Opettajan lomake|fb2a3643-d213-4d56-ac12-061142f2fb85</vt:lpwstr>
  </property>
  <property fmtid="{D5CDD505-2E9C-101B-9397-08002B2CF9AE}" pid="5" name="Kohde- / työntekijäryhmä">
    <vt:lpwstr>42;#Potilaan hoitoon osallistuva henkilöstö|21074a2b-1b44-417e-9c72-4d731d4c7a78</vt:lpwstr>
  </property>
  <property fmtid="{D5CDD505-2E9C-101B-9397-08002B2CF9AE}" pid="6" name="MEO">
    <vt:lpwstr/>
  </property>
  <property fmtid="{D5CDD505-2E9C-101B-9397-08002B2CF9AE}" pid="7" name="Kohdeorganisaatio">
    <vt:lpwstr>94;#Lastenneurologian yksikkö|aef95886-db55-4002-9b1c-849269b5ceac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93;#Lastenneurologia|24b2f80d-2015-4b9b-8e0f-9b197f260c4a</vt:lpwstr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Kuvantamisen ohjeen tutkimusryhmät (sisältötyypin metatieto)">
    <vt:lpwstr/>
  </property>
  <property fmtid="{D5CDD505-2E9C-101B-9397-08002B2CF9AE}" pid="15" name="Organisaatiotieto">
    <vt:lpwstr>94;#Lastenneurologian yksikkö|aef95886-db55-4002-9b1c-849269b5ceac</vt:lpwstr>
  </property>
  <property fmtid="{D5CDD505-2E9C-101B-9397-08002B2CF9AE}" pid="16" name="Toimenpidekoodit">
    <vt:lpwstr/>
  </property>
  <property fmtid="{D5CDD505-2E9C-101B-9397-08002B2CF9AE}" pid="17" name="Order">
    <vt:r8>501200</vt:r8>
  </property>
  <property fmtid="{D5CDD505-2E9C-101B-9397-08002B2CF9AE}" pid="19" name="SharedWithUsers">
    <vt:lpwstr/>
  </property>
  <property fmtid="{D5CDD505-2E9C-101B-9397-08002B2CF9AE}" pid="20" name="TaxKeywordTaxHTField">
    <vt:lpwstr>opettaja|33628a91-e01a-410d-84ba-f66d173efa72;koulu|0d0fd7b9-30c4-4e1f-aca6-530f924ddfa6;toimintakyky|3dbc2d3d-0e58-493a-9152-08ef70588c05;koulunkäynti|017c26e2-b251-449e-95bd-abf8555e84bb;kysely|78275c37-4678-4fea-8059-cf2d2e5d83f9;lomake|7671a64b-f50c-4ae4-a82b-4e843fe9d7fa;Opettajan lomake|fb2a3643-d213-4d56-ac12-061142f2fb85</vt:lpwstr>
  </property>
</Properties>
</file>